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  <w:gridCol w:w="2348"/>
      </w:tblGrid>
      <w:tr w:rsidR="00377F78" w14:paraId="4AFE867E" w14:textId="77777777" w:rsidTr="005469CF">
        <w:trPr>
          <w:trHeight w:val="2160"/>
        </w:trPr>
        <w:tc>
          <w:tcPr>
            <w:tcW w:w="2348" w:type="dxa"/>
          </w:tcPr>
          <w:p w14:paraId="0ADB21E6" w14:textId="48D9E1E2" w:rsidR="00377F78" w:rsidRDefault="00C442E5">
            <w:r>
              <w:t>Cracked pistachio</w:t>
            </w:r>
          </w:p>
        </w:tc>
        <w:tc>
          <w:tcPr>
            <w:tcW w:w="2348" w:type="dxa"/>
          </w:tcPr>
          <w:p w14:paraId="13B027E2" w14:textId="16B73C21" w:rsidR="00377F78" w:rsidRDefault="00C442E5">
            <w:r>
              <w:t>Evergreen bough</w:t>
            </w:r>
          </w:p>
        </w:tc>
        <w:tc>
          <w:tcPr>
            <w:tcW w:w="2348" w:type="dxa"/>
          </w:tcPr>
          <w:p w14:paraId="67F6CCD6" w14:textId="33024F2A" w:rsidR="00377F78" w:rsidRDefault="00C442E5">
            <w:r>
              <w:t>Lucky clover</w:t>
            </w:r>
          </w:p>
        </w:tc>
        <w:tc>
          <w:tcPr>
            <w:tcW w:w="2348" w:type="dxa"/>
          </w:tcPr>
          <w:p w14:paraId="021D0F61" w14:textId="208EE1F0" w:rsidR="00377F78" w:rsidRDefault="00C442E5">
            <w:r>
              <w:t>Pine needles</w:t>
            </w:r>
          </w:p>
        </w:tc>
        <w:tc>
          <w:tcPr>
            <w:tcW w:w="2348" w:type="dxa"/>
          </w:tcPr>
          <w:p w14:paraId="2FE3A35A" w14:textId="69DD7AC8" w:rsidR="00377F78" w:rsidRDefault="00C442E5">
            <w:r>
              <w:t xml:space="preserve">Salvaged patina </w:t>
            </w:r>
          </w:p>
        </w:tc>
      </w:tr>
      <w:tr w:rsidR="00377F78" w14:paraId="15254247" w14:textId="77777777" w:rsidTr="005469CF">
        <w:trPr>
          <w:trHeight w:val="2160"/>
        </w:trPr>
        <w:tc>
          <w:tcPr>
            <w:tcW w:w="2348" w:type="dxa"/>
          </w:tcPr>
          <w:p w14:paraId="217A759A" w14:textId="364EF224" w:rsidR="00377F78" w:rsidRDefault="00C442E5">
            <w:r>
              <w:t>Peacock feathers</w:t>
            </w:r>
          </w:p>
        </w:tc>
        <w:tc>
          <w:tcPr>
            <w:tcW w:w="2348" w:type="dxa"/>
          </w:tcPr>
          <w:p w14:paraId="71FE6903" w14:textId="43981F51" w:rsidR="00377F78" w:rsidRDefault="00C442E5">
            <w:r>
              <w:t>Tumbled glass</w:t>
            </w:r>
          </w:p>
        </w:tc>
        <w:tc>
          <w:tcPr>
            <w:tcW w:w="2348" w:type="dxa"/>
          </w:tcPr>
          <w:p w14:paraId="480F90A6" w14:textId="240CFDAE" w:rsidR="00377F78" w:rsidRDefault="00C442E5">
            <w:r>
              <w:t>Broken china</w:t>
            </w:r>
          </w:p>
        </w:tc>
        <w:tc>
          <w:tcPr>
            <w:tcW w:w="2348" w:type="dxa"/>
          </w:tcPr>
          <w:p w14:paraId="182D1430" w14:textId="3643AA91" w:rsidR="00377F78" w:rsidRDefault="00C442E5">
            <w:r>
              <w:t>Mermaid lagoon</w:t>
            </w:r>
          </w:p>
        </w:tc>
        <w:tc>
          <w:tcPr>
            <w:tcW w:w="2348" w:type="dxa"/>
          </w:tcPr>
          <w:p w14:paraId="146C2DC9" w14:textId="039D10C0" w:rsidR="00377F78" w:rsidRDefault="00C442E5">
            <w:r>
              <w:t>Speckled egg</w:t>
            </w:r>
          </w:p>
        </w:tc>
      </w:tr>
      <w:tr w:rsidR="00377F78" w14:paraId="656ABD9B" w14:textId="77777777" w:rsidTr="005469CF">
        <w:trPr>
          <w:trHeight w:val="2347"/>
        </w:trPr>
        <w:tc>
          <w:tcPr>
            <w:tcW w:w="2348" w:type="dxa"/>
          </w:tcPr>
          <w:p w14:paraId="516C517E" w14:textId="7DCB5EB9" w:rsidR="00377F78" w:rsidRDefault="00C442E5">
            <w:r>
              <w:t>Iced spruce</w:t>
            </w:r>
          </w:p>
        </w:tc>
        <w:tc>
          <w:tcPr>
            <w:tcW w:w="2348" w:type="dxa"/>
          </w:tcPr>
          <w:p w14:paraId="437F355A" w14:textId="4A040631" w:rsidR="00377F78" w:rsidRDefault="00C442E5">
            <w:r>
              <w:t>Weathered wood</w:t>
            </w:r>
          </w:p>
        </w:tc>
        <w:tc>
          <w:tcPr>
            <w:tcW w:w="2348" w:type="dxa"/>
          </w:tcPr>
          <w:p w14:paraId="022E8ABA" w14:textId="38318CB5" w:rsidR="00377F78" w:rsidRDefault="00C442E5">
            <w:r>
              <w:t>Stormy sky</w:t>
            </w:r>
          </w:p>
        </w:tc>
        <w:tc>
          <w:tcPr>
            <w:tcW w:w="2348" w:type="dxa"/>
          </w:tcPr>
          <w:p w14:paraId="4E8CAA8E" w14:textId="49CCE37B" w:rsidR="00377F78" w:rsidRDefault="00C442E5">
            <w:r>
              <w:t>Salty ocean</w:t>
            </w:r>
          </w:p>
        </w:tc>
        <w:tc>
          <w:tcPr>
            <w:tcW w:w="2348" w:type="dxa"/>
          </w:tcPr>
          <w:p w14:paraId="0577F125" w14:textId="6EB3D0F4" w:rsidR="00377F78" w:rsidRDefault="00C442E5">
            <w:r>
              <w:t>Faded jeans</w:t>
            </w:r>
          </w:p>
        </w:tc>
      </w:tr>
      <w:tr w:rsidR="005469CF" w14:paraId="398B84C5" w14:textId="77777777" w:rsidTr="005469CF">
        <w:trPr>
          <w:trHeight w:val="2160"/>
        </w:trPr>
        <w:tc>
          <w:tcPr>
            <w:tcW w:w="2348" w:type="dxa"/>
          </w:tcPr>
          <w:p w14:paraId="4AF8C0BE" w14:textId="5E5ADE67" w:rsidR="005469CF" w:rsidRDefault="005469CF">
            <w:r>
              <w:t>Blueprint sketch</w:t>
            </w:r>
          </w:p>
        </w:tc>
        <w:tc>
          <w:tcPr>
            <w:tcW w:w="2348" w:type="dxa"/>
          </w:tcPr>
          <w:p w14:paraId="44072645" w14:textId="54F51351" w:rsidR="005469CF" w:rsidRDefault="005469CF">
            <w:r>
              <w:t>Chipped sapphire</w:t>
            </w:r>
          </w:p>
        </w:tc>
        <w:tc>
          <w:tcPr>
            <w:tcW w:w="2348" w:type="dxa"/>
          </w:tcPr>
          <w:p w14:paraId="6153F876" w14:textId="4B16DA68" w:rsidR="005469CF" w:rsidRDefault="005469CF">
            <w:r>
              <w:t>Prized Ribbon</w:t>
            </w:r>
          </w:p>
        </w:tc>
        <w:tc>
          <w:tcPr>
            <w:tcW w:w="2348" w:type="dxa"/>
          </w:tcPr>
          <w:p w14:paraId="6D6FA713" w14:textId="0884C1B7" w:rsidR="005469CF" w:rsidRDefault="005469CF">
            <w:r>
              <w:t>Milled lavender</w:t>
            </w:r>
          </w:p>
        </w:tc>
        <w:tc>
          <w:tcPr>
            <w:tcW w:w="2348" w:type="dxa"/>
          </w:tcPr>
          <w:p w14:paraId="6F69666E" w14:textId="3EF78402" w:rsidR="005469CF" w:rsidRDefault="005469CF">
            <w:r>
              <w:t>Shaded lilac</w:t>
            </w:r>
          </w:p>
        </w:tc>
      </w:tr>
      <w:tr w:rsidR="005469CF" w14:paraId="035E4807" w14:textId="77777777" w:rsidTr="005469CF">
        <w:trPr>
          <w:trHeight w:val="2160"/>
        </w:trPr>
        <w:tc>
          <w:tcPr>
            <w:tcW w:w="2348" w:type="dxa"/>
          </w:tcPr>
          <w:p w14:paraId="38714851" w14:textId="0DEE36B1" w:rsidR="005469CF" w:rsidRDefault="005469CF">
            <w:r>
              <w:t>Wilted violet</w:t>
            </w:r>
          </w:p>
        </w:tc>
        <w:tc>
          <w:tcPr>
            <w:tcW w:w="2348" w:type="dxa"/>
          </w:tcPr>
          <w:p w14:paraId="6CF02197" w14:textId="3CB2DC6E" w:rsidR="005469CF" w:rsidRDefault="005469CF">
            <w:r>
              <w:t>Seedless preserves</w:t>
            </w:r>
          </w:p>
        </w:tc>
        <w:tc>
          <w:tcPr>
            <w:tcW w:w="2348" w:type="dxa"/>
          </w:tcPr>
          <w:p w14:paraId="534599B6" w14:textId="24987774" w:rsidR="005469CF" w:rsidRDefault="005469CF">
            <w:r>
              <w:t>Victorian velvet</w:t>
            </w:r>
          </w:p>
        </w:tc>
        <w:tc>
          <w:tcPr>
            <w:tcW w:w="2348" w:type="dxa"/>
          </w:tcPr>
          <w:p w14:paraId="3026BEB3" w14:textId="1D239F32" w:rsidR="005469CF" w:rsidRDefault="005469CF">
            <w:r>
              <w:t>Antique linen</w:t>
            </w:r>
          </w:p>
        </w:tc>
        <w:tc>
          <w:tcPr>
            <w:tcW w:w="2348" w:type="dxa"/>
          </w:tcPr>
          <w:p w14:paraId="596E9BDD" w14:textId="60B47D32" w:rsidR="005469CF" w:rsidRDefault="005469CF">
            <w:r>
              <w:t>Old paper</w:t>
            </w:r>
          </w:p>
        </w:tc>
      </w:tr>
      <w:tr w:rsidR="005469CF" w14:paraId="526AFC39" w14:textId="77777777" w:rsidTr="005469CF">
        <w:trPr>
          <w:trHeight w:val="2160"/>
        </w:trPr>
        <w:tc>
          <w:tcPr>
            <w:tcW w:w="2348" w:type="dxa"/>
          </w:tcPr>
          <w:p w14:paraId="52FDE6BE" w14:textId="7FFC3CD1" w:rsidR="005469CF" w:rsidRDefault="005469CF">
            <w:r>
              <w:t>Frayed burlap</w:t>
            </w:r>
          </w:p>
        </w:tc>
        <w:tc>
          <w:tcPr>
            <w:tcW w:w="2348" w:type="dxa"/>
          </w:tcPr>
          <w:p w14:paraId="7189FBAF" w14:textId="545966A1" w:rsidR="005469CF" w:rsidRDefault="005469CF">
            <w:r>
              <w:t>Tea dye</w:t>
            </w:r>
          </w:p>
        </w:tc>
        <w:tc>
          <w:tcPr>
            <w:tcW w:w="2348" w:type="dxa"/>
          </w:tcPr>
          <w:p w14:paraId="558961A8" w14:textId="02CBB789" w:rsidR="005469CF" w:rsidRDefault="005469CF">
            <w:r>
              <w:t>Dusty concord</w:t>
            </w:r>
          </w:p>
        </w:tc>
        <w:tc>
          <w:tcPr>
            <w:tcW w:w="2348" w:type="dxa"/>
          </w:tcPr>
          <w:p w14:paraId="12745841" w14:textId="7BAA0400" w:rsidR="005469CF" w:rsidRDefault="005469CF">
            <w:r>
              <w:t>Vintage photo</w:t>
            </w:r>
          </w:p>
        </w:tc>
        <w:tc>
          <w:tcPr>
            <w:tcW w:w="2348" w:type="dxa"/>
          </w:tcPr>
          <w:p w14:paraId="146A7083" w14:textId="2B0A2221" w:rsidR="005469CF" w:rsidRDefault="005469CF">
            <w:r>
              <w:t xml:space="preserve">Gathered twigs </w:t>
            </w:r>
          </w:p>
        </w:tc>
      </w:tr>
    </w:tbl>
    <w:p w14:paraId="4E975CDE" w14:textId="52FBF96C" w:rsidR="00AF51DE" w:rsidRDefault="00AF51DE" w:rsidP="00AF51DE">
      <w:pPr>
        <w:jc w:val="center"/>
        <w:rPr>
          <w:sz w:val="96"/>
          <w:szCs w:val="96"/>
        </w:rPr>
      </w:pPr>
      <w:r>
        <w:rPr>
          <w:sz w:val="96"/>
          <w:szCs w:val="96"/>
        </w:rPr>
        <w:t>Distress Inks</w:t>
      </w:r>
    </w:p>
    <w:p w14:paraId="64BFAEE3" w14:textId="619E09D4" w:rsidR="00AF51DE" w:rsidRPr="00AF51DE" w:rsidRDefault="00AF51DE" w:rsidP="00AF51DE">
      <w:pPr>
        <w:jc w:val="center"/>
        <w:rPr>
          <w:sz w:val="20"/>
          <w:szCs w:val="20"/>
        </w:rPr>
      </w:pPr>
      <w:r w:rsidRPr="00AF51DE">
        <w:rPr>
          <w:sz w:val="20"/>
          <w:szCs w:val="20"/>
        </w:rPr>
        <w:t>Joywilsonink.com</w:t>
      </w:r>
    </w:p>
    <w:sectPr w:rsidR="00AF51DE" w:rsidRPr="00AF51DE" w:rsidSect="00377F7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78"/>
    <w:rsid w:val="00377F78"/>
    <w:rsid w:val="005469CF"/>
    <w:rsid w:val="008653FD"/>
    <w:rsid w:val="00AF51DE"/>
    <w:rsid w:val="00BA1016"/>
    <w:rsid w:val="00C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324E"/>
  <w15:chartTrackingRefBased/>
  <w15:docId w15:val="{ED793499-5FB4-4C6C-8468-393E72CB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Jerauld</dc:creator>
  <cp:keywords/>
  <dc:description/>
  <cp:lastModifiedBy>Stacy Jerauld</cp:lastModifiedBy>
  <cp:revision>2</cp:revision>
  <cp:lastPrinted>2021-05-07T21:48:00Z</cp:lastPrinted>
  <dcterms:created xsi:type="dcterms:W3CDTF">2022-02-04T17:44:00Z</dcterms:created>
  <dcterms:modified xsi:type="dcterms:W3CDTF">2022-02-04T17:44:00Z</dcterms:modified>
</cp:coreProperties>
</file>